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41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55-06 с правом решающего голоса Косыченко Юлии Сергеевны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члена участковой избирательной комиссии избирательного участка № 55-06 с правом решающего голоса Косыченко Юлии Сергеевны, назначенного в состав Региональным отделением в Краснодарском крае Всероссийской политической партии "ПАРТИЯ РОСТА",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1. Досрочно прекратить полномочия члена участковой избирательной комиссии избирательного участка  № 55-06 с правом решающего голоса Косыченко Юлии Сергеевны, назначенного в состав Региональным отделением в Краснодарском крае Всероссийской политической партии "ПАРТИЯ РОСТА".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2.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Уведомить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Региональное отделение в Краснодарском крае Всероссийскую политическую партию "ПАРТИЯ РОСТА"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о прекращении полномочий члена УИК № 55-06 Косыченко Ю.С. на основании заявления.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 xml:space="preserve">3. Выдать настоящее решение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Косыченко Ю.С.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и направить в участковую избирательную комиссию № 55-06.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287" w:top="1366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LibreOffice/7.3.7.2$Linux_X86_64 LibreOffice_project/30$Build-2</Application>
  <AppVersion>15.0000</AppVersion>
  <Pages>2</Pages>
  <Words>214</Words>
  <Characters>1542</Characters>
  <CharactersWithSpaces>1781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2026-07-20T11:19:48Z</cp:lastPrinted>
  <dcterms:modified xsi:type="dcterms:W3CDTF">2026-07-20T11:19:49Z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